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4" w:rsidRPr="00047B49" w:rsidRDefault="00047B49" w:rsidP="00A57854">
      <w:pPr>
        <w:jc w:val="center"/>
        <w:rPr>
          <w:rFonts w:ascii="Monotype Corsiva" w:hAnsi="Monotype Corsiva"/>
          <w:color w:val="000000"/>
          <w:sz w:val="36"/>
          <w:szCs w:val="36"/>
          <w:shd w:val="clear" w:color="auto" w:fill="FAFAFA"/>
        </w:rPr>
      </w:pPr>
      <w:r>
        <w:rPr>
          <w:rFonts w:ascii="Monotype Corsiva" w:hAnsi="Monotype Corsiva"/>
          <w:color w:val="000000"/>
          <w:sz w:val="36"/>
          <w:szCs w:val="36"/>
          <w:shd w:val="clear" w:color="auto" w:fill="FAFAFA"/>
        </w:rPr>
        <w:t>Книжно-иллюстративная  в</w:t>
      </w:r>
      <w:r w:rsidR="00CF6F0F" w:rsidRPr="00047B49">
        <w:rPr>
          <w:rFonts w:ascii="Monotype Corsiva" w:hAnsi="Monotype Corsiva"/>
          <w:color w:val="000000"/>
          <w:sz w:val="36"/>
          <w:szCs w:val="36"/>
          <w:shd w:val="clear" w:color="auto" w:fill="FAFAFA"/>
        </w:rPr>
        <w:t xml:space="preserve">ыставка-викторина  </w:t>
      </w:r>
    </w:p>
    <w:p w:rsidR="00CF6F0F" w:rsidRPr="00A57854" w:rsidRDefault="00CF6F0F" w:rsidP="00A57854">
      <w:pPr>
        <w:jc w:val="center"/>
        <w:rPr>
          <w:rFonts w:ascii="Monotype Corsiva" w:hAnsi="Monotype Corsiva"/>
          <w:color w:val="000000"/>
          <w:sz w:val="52"/>
          <w:szCs w:val="52"/>
          <w:shd w:val="clear" w:color="auto" w:fill="FAFAFA"/>
        </w:rPr>
      </w:pPr>
      <w:r w:rsidRPr="00A57854">
        <w:rPr>
          <w:rFonts w:ascii="Monotype Corsiva" w:hAnsi="Monotype Corsiva"/>
          <w:color w:val="000000"/>
          <w:sz w:val="52"/>
          <w:szCs w:val="52"/>
          <w:shd w:val="clear" w:color="auto" w:fill="FAFAFA"/>
        </w:rPr>
        <w:t>«Этих дней не смолкает слава »</w:t>
      </w:r>
    </w:p>
    <w:p w:rsidR="00CF6F0F" w:rsidRPr="001A41EC" w:rsidRDefault="00A57854" w:rsidP="001A4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>Цель мероприятия:</w:t>
      </w:r>
      <w:r w:rsidR="00CF6F0F"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формирование патриотического сознания, любви и уважен</w:t>
      </w:r>
      <w:r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>ия к истории Отечества и родного края</w:t>
      </w:r>
      <w:r w:rsid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CF6F0F" w:rsidRPr="001A41EC" w:rsidRDefault="00CF6F0F" w:rsidP="001A4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>Аудитория:  7-9 класс</w:t>
      </w:r>
    </w:p>
    <w:p w:rsidR="008003EB" w:rsidRPr="001A41EC" w:rsidRDefault="00CF6F0F" w:rsidP="001A41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</w:t>
      </w:r>
      <w:r w:rsidR="00D15E12">
        <w:rPr>
          <w:rFonts w:ascii="Times New Roman" w:hAnsi="Times New Roman" w:cs="Times New Roman"/>
          <w:sz w:val="28"/>
          <w:szCs w:val="28"/>
          <w:shd w:val="clear" w:color="auto" w:fill="FAFAFA"/>
        </w:rPr>
        <w:t>19</w:t>
      </w:r>
      <w:r w:rsidR="00A57854"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.02.2016 в 8б классе </w:t>
      </w:r>
      <w:r w:rsidR="001A41EC"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рамках  патриотического воспитания </w:t>
      </w:r>
      <w:r w:rsidR="00A57854"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>была проведена  выставка – викторина «Этих дней не смолкает слава »</w:t>
      </w:r>
      <w:r w:rsidR="008003EB"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8003EB" w:rsidRPr="001A4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жизни великих соотечественников, внесших значительный вклад в историю России, заслуживших признание современников и потомков является неисчерпаемым источником патриотического воспитания обучающихся.</w:t>
      </w:r>
    </w:p>
    <w:p w:rsidR="00047B49" w:rsidRPr="001A41EC" w:rsidRDefault="008003EB" w:rsidP="001A4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A4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>Листая  исторический календарь, к</w:t>
      </w:r>
      <w:r w:rsidR="00047B49"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>оманды соревновались в знании исторических дат и событий  через  чтение  художественной и публицистической литературы.</w:t>
      </w:r>
      <w:r w:rsid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A41EC"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>Данное мероприятие позволило  участникам лично прикоснуться  к ве</w:t>
      </w:r>
      <w:r w:rsidR="00D15E12">
        <w:rPr>
          <w:rFonts w:ascii="Times New Roman" w:hAnsi="Times New Roman" w:cs="Times New Roman"/>
          <w:sz w:val="28"/>
          <w:szCs w:val="28"/>
          <w:shd w:val="clear" w:color="auto" w:fill="FAFAFA"/>
        </w:rPr>
        <w:t>ликим подвигам наших отцов и дедов.</w:t>
      </w:r>
      <w:r w:rsidR="001A41EC" w:rsidRPr="001A41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CF6F0F" w:rsidRPr="008003EB" w:rsidRDefault="00047B49" w:rsidP="008003E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AFAFA"/>
        </w:rPr>
      </w:pPr>
      <w:r w:rsidRPr="00047B49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       </w:t>
      </w:r>
    </w:p>
    <w:p w:rsidR="001A41EC" w:rsidRDefault="00CF6F0F">
      <w:r>
        <w:rPr>
          <w:noProof/>
          <w:lang w:eastAsia="ru-RU"/>
        </w:rPr>
        <w:drawing>
          <wp:inline distT="0" distB="0" distL="0" distR="0">
            <wp:extent cx="2691125" cy="1800225"/>
            <wp:effectExtent l="19050" t="0" r="0" b="0"/>
            <wp:docPr id="1" name="Рисунок 6" descr="H:\17.02.16\наде\DSC0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7.02.16\наде\DSC00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45" t="7906" r="18225" b="2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66" cy="180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1EC">
        <w:t xml:space="preserve">                   </w:t>
      </w:r>
      <w:r w:rsidR="00986764">
        <w:rPr>
          <w:noProof/>
          <w:lang w:eastAsia="ru-RU"/>
        </w:rPr>
        <w:drawing>
          <wp:inline distT="0" distB="0" distL="0" distR="0">
            <wp:extent cx="2990850" cy="1896899"/>
            <wp:effectExtent l="19050" t="0" r="0" b="0"/>
            <wp:docPr id="5" name="Рисунок 5" descr="H:\17.02.16\наде\DSC0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7.02.16\наде\DSC00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74" cy="18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EC" w:rsidRDefault="001A41EC">
      <w:r>
        <w:t xml:space="preserve"> </w:t>
      </w:r>
      <w:proofErr w:type="spellStart"/>
      <w:r>
        <w:t>Елисеенко</w:t>
      </w:r>
      <w:proofErr w:type="spellEnd"/>
      <w:r>
        <w:t xml:space="preserve">  Анна отвечает</w:t>
      </w:r>
      <w:r w:rsidR="00D15E12">
        <w:t xml:space="preserve"> на вопросы викторины        </w:t>
      </w:r>
      <w:r>
        <w:t xml:space="preserve"> </w:t>
      </w:r>
      <w:proofErr w:type="spellStart"/>
      <w:r>
        <w:t>Эккерт</w:t>
      </w:r>
      <w:proofErr w:type="spellEnd"/>
      <w:r>
        <w:t xml:space="preserve">    Данил  зачитывает отрывки из  повести </w:t>
      </w:r>
      <w:r w:rsidR="00D15E12">
        <w:t xml:space="preserve">              </w:t>
      </w:r>
      <w:r>
        <w:t xml:space="preserve">Б.      </w:t>
      </w:r>
      <w:r w:rsidR="00740CFF">
        <w:t xml:space="preserve">  </w:t>
      </w:r>
      <w:proofErr w:type="gramStart"/>
      <w:r>
        <w:t>Полевого</w:t>
      </w:r>
      <w:proofErr w:type="gramEnd"/>
      <w:r>
        <w:t xml:space="preserve">   « Повесть о настоящем человеке»</w:t>
      </w:r>
    </w:p>
    <w:p w:rsidR="00277CB3" w:rsidRDefault="00740CFF" w:rsidP="001A41EC">
      <w:pPr>
        <w:jc w:val="center"/>
      </w:pPr>
      <w:r w:rsidRPr="00740CFF">
        <w:rPr>
          <w:noProof/>
          <w:lang w:eastAsia="ru-RU"/>
        </w:rPr>
        <w:drawing>
          <wp:inline distT="0" distB="0" distL="0" distR="0">
            <wp:extent cx="4467225" cy="21336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29" t="35490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0F" w:rsidRDefault="00CF6F0F"/>
    <w:sectPr w:rsidR="00CF6F0F" w:rsidSect="00A5785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79"/>
    <w:rsid w:val="000169EA"/>
    <w:rsid w:val="00047B49"/>
    <w:rsid w:val="00194879"/>
    <w:rsid w:val="001A41EC"/>
    <w:rsid w:val="00277CB3"/>
    <w:rsid w:val="003F4ECD"/>
    <w:rsid w:val="00740CFF"/>
    <w:rsid w:val="008003EB"/>
    <w:rsid w:val="00986764"/>
    <w:rsid w:val="00A57854"/>
    <w:rsid w:val="00CF6F0F"/>
    <w:rsid w:val="00D15E12"/>
    <w:rsid w:val="00E7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2016-03-25T10:20:00Z</dcterms:created>
  <dcterms:modified xsi:type="dcterms:W3CDTF">2016-03-25T10:20:00Z</dcterms:modified>
</cp:coreProperties>
</file>